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仿宋_GB2312" w:hAnsi="仿宋_GB2312" w:eastAsia="仿宋_GB2312"/>
          <w:b/>
          <w:sz w:val="32"/>
        </w:rPr>
        <w:t>广州华立学院（共172人）</w:t>
      </w:r>
    </w:p>
    <w:p>
      <w:r>
        <w:rPr>
          <w:rFonts w:ascii="仿宋_GB2312" w:hAnsi="仿宋_GB2312" w:eastAsia="仿宋_GB2312"/>
          <w:sz w:val="32"/>
        </w:rPr>
        <w:t>曹永全、岑炎培、陈华武、陈竞翔、陈君姬、陈璐、陈敏霞、陈赛虎、陈媛、陈振云、陈子立、谌鑫、程娅、董伟、范杰文、范亚春、冯露、伏静怡、盖思航、高达程、高瑾、高立方、郭大中、郭巧至、郭泽辉、韩宁馨、何青欣、何潇、胡学习、黄巧玲、黄瑞青、黄晓辉、季剑波、江沛权、蒋恺若、蒋苇、蒋旭鹤、孔博帆、孔利利、赖薇薇、赖泽庭、赖至烽、黎桂武、黎健辉、黎哲昆、李惠民、李嘉仪、李建恒、李金穗、李兰蒙、李立君、李隆达、李佩佩、李思远、李雪、李雪、李颖琳、李昭平、李智锋、梁标、梁藐匀、廖刘泳、廖雪倩、林彩麟、林睿翀、林奕志、林子锋、凌刚柱、刘冰冰、刘佳佳、刘家杰、刘峻含、刘晓霖、刘学轩、刘燕、刘韵、刘韵润、龙丽怡、吕恒、罗彬、罗国辉、罗时俊彦、罗珍、莫昌燊、莫梅燕、莫绮婷、牛赋秋、欧阳欣畅、潘恋香、钱蕾、秦柯、区淑妍、阮宝珠、邵建华、邵鹏、沈夏颖、石寒月、司徒慧、孙虹、孙思凝、孙英杰、孙雨蓬、万淑贞、王翠红、王锋、王国燚、王灏伊、王梅、王梦韦、王雯雯、王兴董、王宣、王宇瀚、王昱惟、危静、韦佩茹、温敏、温晓丽、温钰婷、文莉、文李珊、文丽、翁欣怡、乌日娜、吴蔚菡、吴毓灵、夏炎艳、肖汇、肖宇霖、谢菲、谢明丽、熊颖、徐溦、徐一丹、许星星、杨明辉、杨柠吏、杨琦、姚洁、姚思凡、姚义玲、易斯琦、余湘粤、喻明娥、袁竞超、袁雄文、张恒驰、张鸿林、张慧娟、张金玲、张靓怡、张晓清、张晓旭、张雪、张宇轩、张圆、张子怡、张梓涵、赵静、赵树法、郑婷匀、郑文彦、郑映秋、郑宇林、郑越帆、周青、周颖、朱宸谊、邹可君、邹思静、邹晓婷、邹蓥同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仿宋_GB2312" w:hAnsi="仿宋_GB2312" w:eastAsia="仿宋_GB231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2013-12-23T23:15:00Z</dcterms:created>
  <dcterms:modified xsi:type="dcterms:W3CDTF">2013-12-23T23:15:00Z</dcterms:modified>
  <cp:category/>
</cp:coreProperties>
</file>